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54612" w:rsidRPr="00721F7A" w:rsidRDefault="00354612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Style w:val="Heading1Char"/>
        </w:rPr>
        <w:t>Troop 24 B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21950150)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Aure, Henry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Rowing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24 B (Reg # 21950150)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Gutierrez, Valentina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Nature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24 B (Reg # 21950150)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Herrera, Samuel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Nature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24 B (Reg # 21950150)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Ireland, Christopher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24 B (Reg # 21950150)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Ireland, Ryan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Orienteering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9" style="width:0;height:1.5pt" o:hralign="center" o:hrstd="t" o:hrnoshade="t" o:hr="t" fillcolor="#d4d4d4" stroked="f"/>
        </w:pic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24 B (Reg # 21950150)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Stern, Syler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0" style="width:0;height:1.5pt" o:hralign="center" o:hrstd="t" o:hrnoshade="t" o:hr="t" fillcolor="#d4d4d4" stroked="f"/>
        </w:pic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24 B (Reg # 21950150)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Wenhe, Ben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354612" w:rsidRPr="00721F7A" w:rsidRDefault="00354612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 - 1a, 1a1, 1a2, 1a3, 1a4, 1a5, 1a6, 1a7, 1b, 2, 7</w:t>
      </w: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354612" w:rsidRPr="00721F7A" w:rsidRDefault="00354612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1" style="width:0;height:1.5pt" o:hralign="center" o:hrstd="t" o:hrnoshade="t" o:hr="t" fillcolor="#d4d4d4" stroked="f"/>
        </w:pict>
      </w:r>
    </w:p>
    <w:p w:rsidR="00354612" w:rsidRDefault="00354612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354612" w:rsidRDefault="00354612" w:rsidP="00B60A52">
      <w:pPr>
        <w:rPr>
          <w:rStyle w:val="Heading1Char"/>
        </w:rPr>
        <w:sectPr w:rsidR="00354612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7D7834" w:rsidRDefault="007D7834"/>
    <w:sectPr w:rsidR="007D78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12"/>
    <w:rsid w:val="00354612"/>
    <w:rsid w:val="007D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4612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6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